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A8" w:rsidRPr="00AF1FA9" w:rsidRDefault="00AF1FA9">
      <w:pPr>
        <w:rPr>
          <w:b/>
          <w:sz w:val="40"/>
          <w:szCs w:val="40"/>
          <w:u w:val="single"/>
        </w:rPr>
      </w:pPr>
      <w:r w:rsidRPr="00AF1FA9">
        <w:rPr>
          <w:b/>
          <w:sz w:val="40"/>
          <w:szCs w:val="40"/>
          <w:u w:val="single"/>
        </w:rPr>
        <w:t>GUIÓN LITERARIO</w:t>
      </w:r>
    </w:p>
    <w:p w:rsidR="00AF1FA9" w:rsidRDefault="00AF1FA9">
      <w:r>
        <w:t xml:space="preserve">El Guion literario es un documento en el que se relata la acción que vamos a ver en una historia audiovisual. Se incluye decorados donde tendrá lugar la historia. Se describen los diálogos y las acciones de los personajes. </w:t>
      </w:r>
    </w:p>
    <w:p w:rsidR="00AF1FA9" w:rsidRDefault="00AF1FA9">
      <w:r>
        <w:t xml:space="preserve">En el guion literario podemos saber lo que va a pasar, pero no cómo se va a contar en imágenes. Normalmente, no hay indicaciones para la cámara ni de cómo se va a mostrar eso en imagen. </w:t>
      </w:r>
      <w:bookmarkStart w:id="0" w:name="_GoBack"/>
      <w:bookmarkEnd w:id="0"/>
    </w:p>
    <w:p w:rsidR="00AF1FA9" w:rsidRDefault="00AF1FA9">
      <w:pPr>
        <w:rPr>
          <w:noProof/>
          <w:lang w:eastAsia="es-ES"/>
        </w:rPr>
      </w:pPr>
      <w:r>
        <w:rPr>
          <w:noProof/>
          <w:lang w:eastAsia="es-ES"/>
        </w:rPr>
        <w:t xml:space="preserve">Lo escribe el guionista y es previo a la fase de producción. Tienen un formato estandarizado y unas normas  muchas más rígidas que el guion técnico, Tiene siempre el mismo formato , ya que lo deben de leer muchas personas y debe seguir unas pautas establecidas. </w:t>
      </w:r>
    </w:p>
    <w:p w:rsidR="00AF1FA9" w:rsidRDefault="00AF1FA9">
      <w:pPr>
        <w:rPr>
          <w:noProof/>
          <w:lang w:eastAsia="es-ES"/>
        </w:rPr>
      </w:pPr>
      <w:r>
        <w:rPr>
          <w:noProof/>
          <w:lang w:eastAsia="es-ES"/>
        </w:rPr>
        <w:t xml:space="preserve">Es una fase todavía muy abierta a cambios, donde puede morir personajes o caerse secuencias enteras. Es un documento pensado para vender la historia a un productor, para buscar financiación, para que lo lea el equipo técnico, etc. </w:t>
      </w:r>
    </w:p>
    <w:p w:rsidR="00AF1FA9" w:rsidRDefault="00AF1FA9">
      <w:pPr>
        <w:rPr>
          <w:noProof/>
          <w:lang w:eastAsia="es-ES"/>
        </w:rPr>
      </w:pPr>
    </w:p>
    <w:p w:rsidR="00AF1FA9" w:rsidRDefault="00AF1FA9">
      <w:pPr>
        <w:rPr>
          <w:noProof/>
          <w:lang w:eastAsia="es-ES"/>
        </w:rPr>
      </w:pPr>
    </w:p>
    <w:p w:rsidR="00AF1FA9" w:rsidRDefault="00AF1FA9">
      <w:r>
        <w:rPr>
          <w:noProof/>
          <w:lang w:eastAsia="es-ES"/>
        </w:rPr>
        <w:drawing>
          <wp:inline distT="0" distB="0" distL="0" distR="0" wp14:anchorId="6F9CC8AE" wp14:editId="5FE4BAB7">
            <wp:extent cx="5524500" cy="29431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2034" r="40636" b="27367"/>
                    <a:stretch/>
                  </pic:blipFill>
                  <pic:spPr bwMode="auto">
                    <a:xfrm>
                      <a:off x="0" y="0"/>
                      <a:ext cx="5533612" cy="2947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1FA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A9" w:rsidRDefault="00AF1FA9" w:rsidP="00AF1FA9">
      <w:pPr>
        <w:spacing w:after="0" w:line="240" w:lineRule="auto"/>
      </w:pPr>
      <w:r>
        <w:separator/>
      </w:r>
    </w:p>
  </w:endnote>
  <w:endnote w:type="continuationSeparator" w:id="0">
    <w:p w:rsidR="00AF1FA9" w:rsidRDefault="00AF1FA9" w:rsidP="00AF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A9" w:rsidRDefault="00AF1FA9" w:rsidP="00AF1FA9">
      <w:pPr>
        <w:spacing w:after="0" w:line="240" w:lineRule="auto"/>
      </w:pPr>
      <w:r>
        <w:separator/>
      </w:r>
    </w:p>
  </w:footnote>
  <w:footnote w:type="continuationSeparator" w:id="0">
    <w:p w:rsidR="00AF1FA9" w:rsidRDefault="00AF1FA9" w:rsidP="00AF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4BAF68A4D8924087B5D8C0874AE2B0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F1FA9" w:rsidRDefault="00AF1FA9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BLOQUE 3. ELABORACIÓN DE GUIONES AUDIOVISUALES</w:t>
        </w:r>
      </w:p>
    </w:sdtContent>
  </w:sdt>
  <w:p w:rsidR="00AF1FA9" w:rsidRDefault="00AF1F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A9"/>
    <w:rsid w:val="00356031"/>
    <w:rsid w:val="003C2B9E"/>
    <w:rsid w:val="00A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F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1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FA9"/>
  </w:style>
  <w:style w:type="paragraph" w:styleId="Piedepgina">
    <w:name w:val="footer"/>
    <w:basedOn w:val="Normal"/>
    <w:link w:val="PiedepginaCar"/>
    <w:uiPriority w:val="99"/>
    <w:unhideWhenUsed/>
    <w:rsid w:val="00AF1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F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1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FA9"/>
  </w:style>
  <w:style w:type="paragraph" w:styleId="Piedepgina">
    <w:name w:val="footer"/>
    <w:basedOn w:val="Normal"/>
    <w:link w:val="PiedepginaCar"/>
    <w:uiPriority w:val="99"/>
    <w:unhideWhenUsed/>
    <w:rsid w:val="00AF1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AF68A4D8924087B5D8C0874AE2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4F3F-148A-4472-9079-767A7DDA7633}"/>
      </w:docPartPr>
      <w:docPartBody>
        <w:p w:rsidR="00000000" w:rsidRDefault="00872DAF" w:rsidP="00872DAF">
          <w:pPr>
            <w:pStyle w:val="4BAF68A4D8924087B5D8C0874AE2B0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AF"/>
    <w:rsid w:val="008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BAF68A4D8924087B5D8C0874AE2B0C7">
    <w:name w:val="4BAF68A4D8924087B5D8C0874AE2B0C7"/>
    <w:rsid w:val="00872D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BAF68A4D8924087B5D8C0874AE2B0C7">
    <w:name w:val="4BAF68A4D8924087B5D8C0874AE2B0C7"/>
    <w:rsid w:val="00872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BLOQUE 3. ELABORACIÓN DE GUIONES AUDIOVISUALES</dc:title>
  <dc:creator>Esther</dc:creator>
  <cp:lastModifiedBy>Esther</cp:lastModifiedBy>
  <cp:revision>1</cp:revision>
  <dcterms:created xsi:type="dcterms:W3CDTF">2019-11-01T09:54:00Z</dcterms:created>
  <dcterms:modified xsi:type="dcterms:W3CDTF">2019-11-01T10:04:00Z</dcterms:modified>
</cp:coreProperties>
</file>