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06" w:rsidRPr="00812C06" w:rsidRDefault="00812C06" w:rsidP="00812C06">
      <w:pPr>
        <w:shd w:val="clear" w:color="auto" w:fill="FFFFFF"/>
        <w:spacing w:after="0" w:line="240" w:lineRule="auto"/>
        <w:textAlignment w:val="baseline"/>
        <w:rPr>
          <w:rFonts w:ascii="Tahoma" w:eastAsia="Times New Roman" w:hAnsi="Tahoma" w:cs="Tahoma"/>
          <w:b/>
          <w:color w:val="666666"/>
          <w:sz w:val="36"/>
          <w:szCs w:val="36"/>
          <w:lang w:eastAsia="es-ES"/>
        </w:rPr>
      </w:pPr>
      <w:r w:rsidRPr="00812C06">
        <w:rPr>
          <w:rFonts w:ascii="Tahoma" w:eastAsia="Times New Roman" w:hAnsi="Tahoma" w:cs="Tahoma"/>
          <w:b/>
          <w:color w:val="666666"/>
          <w:sz w:val="36"/>
          <w:szCs w:val="36"/>
          <w:lang w:eastAsia="es-ES"/>
        </w:rPr>
        <w:t>CARTEL PUBLICITARIO</w:t>
      </w:r>
    </w:p>
    <w:p w:rsidR="00812C06" w:rsidRDefault="00812C06" w:rsidP="00812C06">
      <w:pPr>
        <w:shd w:val="clear" w:color="auto" w:fill="FFFFFF"/>
        <w:spacing w:after="0" w:line="240" w:lineRule="auto"/>
        <w:textAlignment w:val="baseline"/>
        <w:rPr>
          <w:rFonts w:ascii="Tahoma" w:eastAsia="Times New Roman" w:hAnsi="Tahoma" w:cs="Tahoma"/>
          <w:color w:val="666666"/>
          <w:sz w:val="21"/>
          <w:szCs w:val="21"/>
          <w:lang w:eastAsia="es-ES"/>
        </w:rPr>
      </w:pPr>
    </w:p>
    <w:p w:rsidR="00812C06" w:rsidRPr="00812C06" w:rsidRDefault="00812C06" w:rsidP="00812C06">
      <w:pPr>
        <w:shd w:val="clear" w:color="auto" w:fill="FFFFFF"/>
        <w:spacing w:after="0" w:line="240" w:lineRule="auto"/>
        <w:textAlignment w:val="baseline"/>
        <w:rPr>
          <w:rFonts w:ascii="Tahoma" w:eastAsia="Times New Roman" w:hAnsi="Tahoma" w:cs="Tahoma"/>
          <w:color w:val="666666"/>
          <w:sz w:val="21"/>
          <w:szCs w:val="21"/>
          <w:lang w:eastAsia="es-ES"/>
        </w:rPr>
      </w:pPr>
      <w:r w:rsidRPr="00812C06">
        <w:rPr>
          <w:rFonts w:ascii="Tahoma" w:eastAsia="Times New Roman" w:hAnsi="Tahoma" w:cs="Tahoma"/>
          <w:color w:val="666666"/>
          <w:sz w:val="21"/>
          <w:szCs w:val="21"/>
          <w:lang w:eastAsia="es-ES"/>
        </w:rPr>
        <w:t>Los </w:t>
      </w:r>
      <w:hyperlink r:id="rId7" w:history="1">
        <w:r w:rsidRPr="00812C06">
          <w:rPr>
            <w:rFonts w:ascii="inherit" w:eastAsia="Times New Roman" w:hAnsi="inherit" w:cs="Tahoma"/>
            <w:b/>
            <w:bCs/>
            <w:color w:val="444444"/>
            <w:sz w:val="21"/>
            <w:szCs w:val="21"/>
            <w:bdr w:val="none" w:sz="0" w:space="0" w:color="auto" w:frame="1"/>
            <w:lang w:eastAsia="es-ES"/>
          </w:rPr>
          <w:t>carteles publicitarios</w:t>
        </w:r>
      </w:hyperlink>
      <w:r w:rsidRPr="00812C06">
        <w:rPr>
          <w:rFonts w:ascii="Tahoma" w:eastAsia="Times New Roman" w:hAnsi="Tahoma" w:cs="Tahoma"/>
          <w:color w:val="666666"/>
          <w:sz w:val="21"/>
          <w:szCs w:val="21"/>
          <w:lang w:eastAsia="es-ES"/>
        </w:rPr>
        <w:t> son uno de los medios más eficaces para llamar la atención de los consumidores a través de la composición de imágenes y de un mensaje concreto. Podemos encontrarlos por todas partes. En marquesinas, en escaparates, en ventanas, en vallas, etc. Un bombardeo al que estamos expuestos cada día y que hace que muchas veces terminemos por ignorarlos y a percibirlos como un elemento más dentro del paisaje urbano.</w:t>
      </w:r>
    </w:p>
    <w:p w:rsidR="00812C06" w:rsidRPr="00812C06" w:rsidRDefault="00812C06" w:rsidP="00812C06">
      <w:pPr>
        <w:shd w:val="clear" w:color="auto" w:fill="FFFFFF"/>
        <w:spacing w:after="0" w:line="240" w:lineRule="auto"/>
        <w:textAlignment w:val="baseline"/>
        <w:rPr>
          <w:rFonts w:ascii="Tahoma" w:eastAsia="Times New Roman" w:hAnsi="Tahoma" w:cs="Tahoma"/>
          <w:color w:val="666666"/>
          <w:sz w:val="21"/>
          <w:szCs w:val="21"/>
          <w:lang w:eastAsia="es-ES"/>
        </w:rPr>
      </w:pPr>
      <w:r w:rsidRPr="00812C06">
        <w:rPr>
          <w:rFonts w:ascii="inherit" w:eastAsia="Times New Roman" w:hAnsi="inherit" w:cs="Tahoma"/>
          <w:color w:val="666666"/>
          <w:sz w:val="21"/>
          <w:szCs w:val="21"/>
          <w:bdr w:val="none" w:sz="0" w:space="0" w:color="auto" w:frame="1"/>
          <w:lang w:eastAsia="es-ES"/>
        </w:rPr>
        <w:t>La cuestión es que, para que sea efectivo y cumpla con su cometido, que es persuadir a la compra, el diseño debe</w:t>
      </w:r>
      <w:r w:rsidRPr="00812C06">
        <w:rPr>
          <w:rFonts w:ascii="inherit" w:eastAsia="Times New Roman" w:hAnsi="inherit" w:cs="Tahoma"/>
          <w:b/>
          <w:bCs/>
          <w:color w:val="666666"/>
          <w:sz w:val="21"/>
          <w:szCs w:val="21"/>
          <w:bdr w:val="none" w:sz="0" w:space="0" w:color="auto" w:frame="1"/>
          <w:lang w:eastAsia="es-ES"/>
        </w:rPr>
        <w:t xml:space="preserve"> cautivar y conseguir que la </w:t>
      </w:r>
      <w:proofErr w:type="gramStart"/>
      <w:r w:rsidRPr="00812C06">
        <w:rPr>
          <w:rFonts w:ascii="inherit" w:eastAsia="Times New Roman" w:hAnsi="inherit" w:cs="Tahoma"/>
          <w:b/>
          <w:bCs/>
          <w:color w:val="666666"/>
          <w:sz w:val="21"/>
          <w:szCs w:val="21"/>
          <w:bdr w:val="none" w:sz="0" w:space="0" w:color="auto" w:frame="1"/>
          <w:lang w:eastAsia="es-ES"/>
        </w:rPr>
        <w:t>marca</w:t>
      </w:r>
      <w:proofErr w:type="gramEnd"/>
      <w:r w:rsidRPr="00812C06">
        <w:rPr>
          <w:rFonts w:ascii="inherit" w:eastAsia="Times New Roman" w:hAnsi="inherit" w:cs="Tahoma"/>
          <w:b/>
          <w:bCs/>
          <w:color w:val="666666"/>
          <w:sz w:val="21"/>
          <w:szCs w:val="21"/>
          <w:bdr w:val="none" w:sz="0" w:space="0" w:color="auto" w:frame="1"/>
          <w:lang w:eastAsia="es-ES"/>
        </w:rPr>
        <w:t xml:space="preserve"> y el producto que ofrecemos se recuerde.</w:t>
      </w:r>
      <w:r w:rsidRPr="00812C06">
        <w:rPr>
          <w:rFonts w:ascii="inherit" w:eastAsia="Times New Roman" w:hAnsi="inherit" w:cs="Tahoma"/>
          <w:color w:val="666666"/>
          <w:sz w:val="21"/>
          <w:szCs w:val="21"/>
          <w:bdr w:val="none" w:sz="0" w:space="0" w:color="auto" w:frame="1"/>
          <w:lang w:eastAsia="es-ES"/>
        </w:rPr>
        <w:t> Para lo cual, son necesarios ciertos elementos básicos que tienen que ver con el diseño. ¿Cómo podemos lograr que nuestro cartel publicitario destaque de manera positiva y nuestro mensaje llegue a nuestro público?</w:t>
      </w:r>
    </w:p>
    <w:p w:rsidR="00812C06" w:rsidRPr="00812C06" w:rsidRDefault="00812C06" w:rsidP="00812C06">
      <w:pPr>
        <w:shd w:val="clear" w:color="auto" w:fill="FFFFFF"/>
        <w:spacing w:after="0" w:line="288" w:lineRule="atLeast"/>
        <w:textAlignment w:val="baseline"/>
        <w:outlineLvl w:val="1"/>
        <w:rPr>
          <w:rFonts w:ascii="Tahoma" w:eastAsia="Times New Roman" w:hAnsi="Tahoma" w:cs="Tahoma"/>
          <w:color w:val="666666"/>
          <w:sz w:val="41"/>
          <w:szCs w:val="41"/>
          <w:lang w:eastAsia="es-ES"/>
        </w:rPr>
      </w:pPr>
      <w:r w:rsidRPr="00812C06">
        <w:rPr>
          <w:rFonts w:ascii="Tahoma" w:eastAsia="Times New Roman" w:hAnsi="Tahoma" w:cs="Tahoma"/>
          <w:color w:val="666666"/>
          <w:sz w:val="41"/>
          <w:szCs w:val="41"/>
          <w:lang w:eastAsia="es-ES"/>
        </w:rPr>
        <w:br/>
      </w:r>
      <w:r w:rsidRPr="00812C06">
        <w:rPr>
          <w:rFonts w:ascii="inherit" w:eastAsia="Times New Roman" w:hAnsi="inherit" w:cs="Tahoma"/>
          <w:b/>
          <w:bCs/>
          <w:color w:val="666666"/>
          <w:sz w:val="41"/>
          <w:szCs w:val="41"/>
          <w:bdr w:val="none" w:sz="0" w:space="0" w:color="auto" w:frame="1"/>
          <w:lang w:eastAsia="es-ES"/>
        </w:rPr>
        <w:t>Coherencia con la imagen corporativa</w:t>
      </w:r>
    </w:p>
    <w:p w:rsidR="00812C06" w:rsidRPr="00812C06" w:rsidRDefault="00812C06" w:rsidP="00812C06">
      <w:pPr>
        <w:shd w:val="clear" w:color="auto" w:fill="FFFFFF"/>
        <w:spacing w:after="0" w:line="240" w:lineRule="auto"/>
        <w:textAlignment w:val="baseline"/>
        <w:rPr>
          <w:rFonts w:ascii="Tahoma" w:eastAsia="Times New Roman" w:hAnsi="Tahoma" w:cs="Tahoma"/>
          <w:color w:val="666666"/>
          <w:sz w:val="21"/>
          <w:szCs w:val="21"/>
          <w:lang w:eastAsia="es-ES"/>
        </w:rPr>
      </w:pPr>
      <w:r w:rsidRPr="00812C06">
        <w:rPr>
          <w:rFonts w:ascii="inherit" w:eastAsia="Times New Roman" w:hAnsi="inherit" w:cs="Tahoma"/>
          <w:color w:val="666666"/>
          <w:sz w:val="21"/>
          <w:szCs w:val="21"/>
          <w:bdr w:val="none" w:sz="0" w:space="0" w:color="auto" w:frame="1"/>
          <w:lang w:eastAsia="es-ES"/>
        </w:rPr>
        <w:t>La marca siempre debe estar presente en el cartel publicitario. Y no nos referimos solamente a </w:t>
      </w:r>
      <w:r w:rsidRPr="00812C06">
        <w:rPr>
          <w:rFonts w:ascii="inherit" w:eastAsia="Times New Roman" w:hAnsi="inherit" w:cs="Tahoma"/>
          <w:b/>
          <w:bCs/>
          <w:color w:val="666666"/>
          <w:sz w:val="21"/>
          <w:szCs w:val="21"/>
          <w:bdr w:val="none" w:sz="0" w:space="0" w:color="auto" w:frame="1"/>
          <w:lang w:eastAsia="es-ES"/>
        </w:rPr>
        <w:t>incluir el nombre y el logo de la empresa</w:t>
      </w:r>
      <w:r w:rsidRPr="00812C06">
        <w:rPr>
          <w:rFonts w:ascii="inherit" w:eastAsia="Times New Roman" w:hAnsi="inherit" w:cs="Tahoma"/>
          <w:color w:val="666666"/>
          <w:sz w:val="21"/>
          <w:szCs w:val="21"/>
          <w:bdr w:val="none" w:sz="0" w:space="0" w:color="auto" w:frame="1"/>
          <w:lang w:eastAsia="es-ES"/>
        </w:rPr>
        <w:t>, sino también a que sea </w:t>
      </w:r>
      <w:r w:rsidRPr="00812C06">
        <w:rPr>
          <w:rFonts w:ascii="inherit" w:eastAsia="Times New Roman" w:hAnsi="inherit" w:cs="Tahoma"/>
          <w:b/>
          <w:bCs/>
          <w:color w:val="666666"/>
          <w:sz w:val="21"/>
          <w:szCs w:val="21"/>
          <w:bdr w:val="none" w:sz="0" w:space="0" w:color="auto" w:frame="1"/>
          <w:lang w:eastAsia="es-ES"/>
        </w:rPr>
        <w:t>coherente con la imagen de la marca</w:t>
      </w:r>
      <w:r w:rsidRPr="00812C06">
        <w:rPr>
          <w:rFonts w:ascii="inherit" w:eastAsia="Times New Roman" w:hAnsi="inherit" w:cs="Tahoma"/>
          <w:color w:val="666666"/>
          <w:sz w:val="21"/>
          <w:szCs w:val="21"/>
          <w:bdr w:val="none" w:sz="0" w:space="0" w:color="auto" w:frame="1"/>
          <w:lang w:eastAsia="es-ES"/>
        </w:rPr>
        <w:t>, con su forma de trabajar y con sus valores.</w:t>
      </w:r>
    </w:p>
    <w:p w:rsidR="00812C06" w:rsidRPr="00812C06" w:rsidRDefault="00812C06" w:rsidP="00812C06">
      <w:pPr>
        <w:shd w:val="clear" w:color="auto" w:fill="FFFFFF"/>
        <w:spacing w:after="0" w:line="240" w:lineRule="auto"/>
        <w:textAlignment w:val="baseline"/>
        <w:rPr>
          <w:rFonts w:ascii="Tahoma" w:eastAsia="Times New Roman" w:hAnsi="Tahoma" w:cs="Tahoma"/>
          <w:color w:val="666666"/>
          <w:sz w:val="41"/>
          <w:szCs w:val="41"/>
          <w:lang w:eastAsia="es-ES"/>
        </w:rPr>
      </w:pPr>
      <w:r w:rsidRPr="00812C06">
        <w:rPr>
          <w:rFonts w:ascii="Tahoma" w:eastAsia="Times New Roman" w:hAnsi="Tahoma" w:cs="Tahoma"/>
          <w:color w:val="666666"/>
          <w:sz w:val="21"/>
          <w:szCs w:val="21"/>
          <w:lang w:eastAsia="es-ES"/>
        </w:rPr>
        <w:br/>
      </w:r>
      <w:r w:rsidRPr="00812C06">
        <w:rPr>
          <w:rFonts w:ascii="inherit" w:eastAsia="Times New Roman" w:hAnsi="inherit" w:cs="Tahoma"/>
          <w:b/>
          <w:bCs/>
          <w:color w:val="666666"/>
          <w:sz w:val="41"/>
          <w:szCs w:val="41"/>
          <w:bdr w:val="none" w:sz="0" w:space="0" w:color="auto" w:frame="1"/>
          <w:lang w:eastAsia="es-ES"/>
        </w:rPr>
        <w:t>Imágenes originales</w:t>
      </w:r>
    </w:p>
    <w:p w:rsidR="00812C06" w:rsidRDefault="00812C06" w:rsidP="00812C06">
      <w:pPr>
        <w:shd w:val="clear" w:color="auto" w:fill="FFFFFF"/>
        <w:spacing w:after="0" w:line="240" w:lineRule="auto"/>
        <w:textAlignment w:val="baseline"/>
        <w:rPr>
          <w:rFonts w:ascii="inherit" w:eastAsia="Times New Roman" w:hAnsi="inherit" w:cs="Tahoma"/>
          <w:color w:val="666666"/>
          <w:sz w:val="21"/>
          <w:szCs w:val="21"/>
          <w:bdr w:val="none" w:sz="0" w:space="0" w:color="auto" w:frame="1"/>
          <w:lang w:eastAsia="es-ES"/>
        </w:rPr>
      </w:pPr>
      <w:r w:rsidRPr="00812C06">
        <w:rPr>
          <w:rFonts w:ascii="inherit" w:eastAsia="Times New Roman" w:hAnsi="inherit" w:cs="Tahoma"/>
          <w:color w:val="666666"/>
          <w:sz w:val="21"/>
          <w:szCs w:val="21"/>
          <w:bdr w:val="none" w:sz="0" w:space="0" w:color="auto" w:frame="1"/>
          <w:lang w:eastAsia="es-ES"/>
        </w:rPr>
        <w:t>En un mundo tan visual como el de hoy en día, no cabe duda de que las fotografías juegan un papel importantísimo en el diseño de los carteles publicitarios. En este sentido, es recomendable huir de los tópicos y buscar imágenes que llamen la atención. Por supuesto, siempre deben ser de calidad, contar con la resolución adecuada para que todos los detalles puedan apreciarse perfectamente y que las </w:t>
      </w:r>
      <w:r w:rsidRPr="00812C06">
        <w:rPr>
          <w:rFonts w:ascii="inherit" w:eastAsia="Times New Roman" w:hAnsi="inherit" w:cs="Tahoma"/>
          <w:b/>
          <w:bCs/>
          <w:color w:val="666666"/>
          <w:sz w:val="21"/>
          <w:szCs w:val="21"/>
          <w:bdr w:val="none" w:sz="0" w:space="0" w:color="auto" w:frame="1"/>
          <w:lang w:eastAsia="es-ES"/>
        </w:rPr>
        <w:t>labores de impresión</w:t>
      </w:r>
      <w:r w:rsidRPr="00812C06">
        <w:rPr>
          <w:rFonts w:ascii="inherit" w:eastAsia="Times New Roman" w:hAnsi="inherit" w:cs="Tahoma"/>
          <w:color w:val="666666"/>
          <w:sz w:val="21"/>
          <w:szCs w:val="21"/>
          <w:bdr w:val="none" w:sz="0" w:space="0" w:color="auto" w:frame="1"/>
          <w:lang w:eastAsia="es-ES"/>
        </w:rPr>
        <w:t> </w:t>
      </w:r>
      <w:proofErr w:type="gramStart"/>
      <w:r w:rsidRPr="00812C06">
        <w:rPr>
          <w:rFonts w:ascii="inherit" w:eastAsia="Times New Roman" w:hAnsi="inherit" w:cs="Tahoma"/>
          <w:color w:val="666666"/>
          <w:sz w:val="21"/>
          <w:szCs w:val="21"/>
          <w:bdr w:val="none" w:sz="0" w:space="0" w:color="auto" w:frame="1"/>
          <w:lang w:eastAsia="es-ES"/>
        </w:rPr>
        <w:t>estén</w:t>
      </w:r>
      <w:proofErr w:type="gramEnd"/>
      <w:r w:rsidRPr="00812C06">
        <w:rPr>
          <w:rFonts w:ascii="inherit" w:eastAsia="Times New Roman" w:hAnsi="inherit" w:cs="Tahoma"/>
          <w:color w:val="666666"/>
          <w:sz w:val="21"/>
          <w:szCs w:val="21"/>
          <w:bdr w:val="none" w:sz="0" w:space="0" w:color="auto" w:frame="1"/>
          <w:lang w:eastAsia="es-ES"/>
        </w:rPr>
        <w:t xml:space="preserve"> cuidadas.</w:t>
      </w:r>
    </w:p>
    <w:p w:rsidR="00812C06" w:rsidRPr="00812C06" w:rsidRDefault="00812C06" w:rsidP="00812C06">
      <w:pPr>
        <w:shd w:val="clear" w:color="auto" w:fill="FFFFFF"/>
        <w:spacing w:after="0" w:line="240" w:lineRule="auto"/>
        <w:textAlignment w:val="baseline"/>
        <w:rPr>
          <w:rFonts w:ascii="Tahoma" w:eastAsia="Times New Roman" w:hAnsi="Tahoma" w:cs="Tahoma"/>
          <w:color w:val="666666"/>
          <w:sz w:val="21"/>
          <w:szCs w:val="21"/>
          <w:lang w:eastAsia="es-ES"/>
        </w:rPr>
      </w:pPr>
    </w:p>
    <w:p w:rsidR="00812C06" w:rsidRPr="00812C06" w:rsidRDefault="00812C06" w:rsidP="00812C06">
      <w:pPr>
        <w:shd w:val="clear" w:color="auto" w:fill="FFFFFF"/>
        <w:spacing w:after="0" w:line="288" w:lineRule="atLeast"/>
        <w:textAlignment w:val="baseline"/>
        <w:outlineLvl w:val="1"/>
        <w:rPr>
          <w:rFonts w:ascii="Tahoma" w:eastAsia="Times New Roman" w:hAnsi="Tahoma" w:cs="Tahoma"/>
          <w:color w:val="666666"/>
          <w:sz w:val="41"/>
          <w:szCs w:val="41"/>
          <w:lang w:eastAsia="es-ES"/>
        </w:rPr>
      </w:pPr>
      <w:r w:rsidRPr="00812C06">
        <w:rPr>
          <w:rFonts w:ascii="inherit" w:eastAsia="Times New Roman" w:hAnsi="inherit" w:cs="Tahoma"/>
          <w:b/>
          <w:bCs/>
          <w:color w:val="666666"/>
          <w:sz w:val="41"/>
          <w:szCs w:val="41"/>
          <w:bdr w:val="none" w:sz="0" w:space="0" w:color="auto" w:frame="1"/>
          <w:lang w:eastAsia="es-ES"/>
        </w:rPr>
        <w:t>Diseño sencillo</w:t>
      </w:r>
    </w:p>
    <w:p w:rsidR="00812C06" w:rsidRDefault="00812C06" w:rsidP="00812C06">
      <w:pPr>
        <w:shd w:val="clear" w:color="auto" w:fill="FFFFFF"/>
        <w:spacing w:after="0" w:line="240" w:lineRule="auto"/>
        <w:textAlignment w:val="baseline"/>
        <w:rPr>
          <w:rFonts w:ascii="inherit" w:eastAsia="Times New Roman" w:hAnsi="inherit" w:cs="Tahoma"/>
          <w:i/>
          <w:iCs/>
          <w:color w:val="9B9B9B"/>
          <w:sz w:val="21"/>
          <w:szCs w:val="21"/>
          <w:bdr w:val="none" w:sz="0" w:space="0" w:color="auto" w:frame="1"/>
          <w:lang w:eastAsia="es-ES"/>
        </w:rPr>
      </w:pPr>
      <w:r w:rsidRPr="00812C06">
        <w:rPr>
          <w:rFonts w:ascii="inherit" w:eastAsia="Times New Roman" w:hAnsi="inherit" w:cs="Tahoma"/>
          <w:color w:val="666666"/>
          <w:sz w:val="21"/>
          <w:szCs w:val="21"/>
          <w:bdr w:val="none" w:sz="0" w:space="0" w:color="auto" w:frame="1"/>
          <w:lang w:eastAsia="es-ES"/>
        </w:rPr>
        <w:t>Te recomendamos que huyas de los diseños demasiado barrocos, ya que esto no ayudará en nada a la comprensión del mensaje del cartel. Recuerda que los usuarios normalmente van distraídos por la calle, por lo que </w:t>
      </w:r>
      <w:r w:rsidRPr="00812C06">
        <w:rPr>
          <w:rFonts w:ascii="inherit" w:eastAsia="Times New Roman" w:hAnsi="inherit" w:cs="Tahoma"/>
          <w:b/>
          <w:bCs/>
          <w:color w:val="666666"/>
          <w:sz w:val="21"/>
          <w:szCs w:val="21"/>
          <w:bdr w:val="none" w:sz="0" w:space="0" w:color="auto" w:frame="1"/>
          <w:lang w:eastAsia="es-ES"/>
        </w:rPr>
        <w:t>el mensaje debe calar muy rápido</w:t>
      </w:r>
      <w:r w:rsidRPr="00812C06">
        <w:rPr>
          <w:rFonts w:ascii="inherit" w:eastAsia="Times New Roman" w:hAnsi="inherit" w:cs="Tahoma"/>
          <w:color w:val="666666"/>
          <w:sz w:val="21"/>
          <w:szCs w:val="21"/>
          <w:bdr w:val="none" w:sz="0" w:space="0" w:color="auto" w:frame="1"/>
          <w:lang w:eastAsia="es-ES"/>
        </w:rPr>
        <w:t> para que sea efectivo.</w:t>
      </w:r>
      <w:r w:rsidRPr="00812C06">
        <w:rPr>
          <w:rFonts w:ascii="inherit" w:eastAsia="Times New Roman" w:hAnsi="inherit" w:cs="Tahoma"/>
          <w:b/>
          <w:bCs/>
          <w:color w:val="666666"/>
          <w:sz w:val="21"/>
          <w:szCs w:val="21"/>
          <w:bdr w:val="none" w:sz="0" w:space="0" w:color="auto" w:frame="1"/>
          <w:lang w:eastAsia="es-ES"/>
        </w:rPr>
        <w:br/>
      </w:r>
      <w:r w:rsidRPr="00812C06">
        <w:rPr>
          <w:rFonts w:ascii="inherit" w:eastAsia="Times New Roman" w:hAnsi="inherit" w:cs="Tahoma"/>
          <w:i/>
          <w:iCs/>
          <w:color w:val="9B9B9B"/>
          <w:sz w:val="21"/>
          <w:szCs w:val="21"/>
          <w:bdr w:val="none" w:sz="0" w:space="0" w:color="auto" w:frame="1"/>
          <w:lang w:eastAsia="es-ES"/>
        </w:rPr>
        <w:t>Recuerda que la mayor parte del público camina pensando en sus cosas, por lo que el mensaje debe ser sencillo y fácil de comprender en un</w:t>
      </w:r>
      <w:r>
        <w:rPr>
          <w:rFonts w:ascii="inherit" w:eastAsia="Times New Roman" w:hAnsi="inherit" w:cs="Tahoma"/>
          <w:i/>
          <w:iCs/>
          <w:color w:val="9B9B9B"/>
          <w:sz w:val="21"/>
          <w:szCs w:val="21"/>
          <w:bdr w:val="none" w:sz="0" w:space="0" w:color="auto" w:frame="1"/>
          <w:lang w:eastAsia="es-ES"/>
        </w:rPr>
        <w:t xml:space="preserve"> solo vistazo. </w:t>
      </w:r>
    </w:p>
    <w:p w:rsidR="00812C06" w:rsidRPr="00812C06" w:rsidRDefault="00812C06" w:rsidP="00812C06">
      <w:pPr>
        <w:shd w:val="clear" w:color="auto" w:fill="FFFFFF"/>
        <w:spacing w:after="0" w:line="240" w:lineRule="auto"/>
        <w:textAlignment w:val="baseline"/>
        <w:rPr>
          <w:rFonts w:ascii="Tahoma" w:eastAsia="Times New Roman" w:hAnsi="Tahoma" w:cs="Tahoma"/>
          <w:color w:val="666666"/>
          <w:sz w:val="21"/>
          <w:szCs w:val="21"/>
          <w:lang w:eastAsia="es-ES"/>
        </w:rPr>
      </w:pPr>
    </w:p>
    <w:p w:rsidR="00812C06" w:rsidRPr="00812C06" w:rsidRDefault="00812C06" w:rsidP="00812C06">
      <w:pPr>
        <w:shd w:val="clear" w:color="auto" w:fill="FFFFFF"/>
        <w:spacing w:after="0" w:line="288" w:lineRule="atLeast"/>
        <w:textAlignment w:val="baseline"/>
        <w:outlineLvl w:val="1"/>
        <w:rPr>
          <w:rFonts w:ascii="Tahoma" w:eastAsia="Times New Roman" w:hAnsi="Tahoma" w:cs="Tahoma"/>
          <w:color w:val="666666"/>
          <w:sz w:val="41"/>
          <w:szCs w:val="41"/>
          <w:lang w:eastAsia="es-ES"/>
        </w:rPr>
      </w:pPr>
      <w:r w:rsidRPr="00812C06">
        <w:rPr>
          <w:rFonts w:ascii="inherit" w:eastAsia="Times New Roman" w:hAnsi="inherit" w:cs="Tahoma"/>
          <w:b/>
          <w:bCs/>
          <w:color w:val="666666"/>
          <w:sz w:val="41"/>
          <w:szCs w:val="41"/>
          <w:bdr w:val="none" w:sz="0" w:space="0" w:color="auto" w:frame="1"/>
          <w:lang w:eastAsia="es-ES"/>
        </w:rPr>
        <w:t>Tipografía en tamaño grande</w:t>
      </w:r>
    </w:p>
    <w:p w:rsidR="00812C06" w:rsidRDefault="00812C06" w:rsidP="00812C06">
      <w:pPr>
        <w:shd w:val="clear" w:color="auto" w:fill="FFFFFF"/>
        <w:spacing w:after="0" w:line="240" w:lineRule="auto"/>
        <w:textAlignment w:val="baseline"/>
        <w:rPr>
          <w:rFonts w:ascii="inherit" w:eastAsia="Times New Roman" w:hAnsi="inherit" w:cs="Tahoma"/>
          <w:color w:val="666666"/>
          <w:sz w:val="21"/>
          <w:szCs w:val="21"/>
          <w:bdr w:val="none" w:sz="0" w:space="0" w:color="auto" w:frame="1"/>
          <w:lang w:eastAsia="es-ES"/>
        </w:rPr>
      </w:pPr>
      <w:r w:rsidRPr="00812C06">
        <w:rPr>
          <w:rFonts w:ascii="inherit" w:eastAsia="Times New Roman" w:hAnsi="inherit" w:cs="Tahoma"/>
          <w:color w:val="666666"/>
          <w:sz w:val="21"/>
          <w:szCs w:val="21"/>
          <w:bdr w:val="none" w:sz="0" w:space="0" w:color="auto" w:frame="1"/>
          <w:lang w:eastAsia="es-ES"/>
        </w:rPr>
        <w:t>El mensaje de nuestro cartel publicitario no solamente se apoya en las imágenes, sino también en el texto. Por eso, es fundamental que pueda leerse bien. </w:t>
      </w:r>
      <w:r w:rsidRPr="00812C06">
        <w:rPr>
          <w:rFonts w:ascii="inherit" w:eastAsia="Times New Roman" w:hAnsi="inherit" w:cs="Tahoma"/>
          <w:b/>
          <w:bCs/>
          <w:color w:val="666666"/>
          <w:sz w:val="21"/>
          <w:szCs w:val="21"/>
          <w:bdr w:val="none" w:sz="0" w:space="0" w:color="auto" w:frame="1"/>
          <w:lang w:eastAsia="es-ES"/>
        </w:rPr>
        <w:t>Decántate siempre por una tipografía clara</w:t>
      </w:r>
      <w:r w:rsidRPr="00812C06">
        <w:rPr>
          <w:rFonts w:ascii="inherit" w:eastAsia="Times New Roman" w:hAnsi="inherit" w:cs="Tahoma"/>
          <w:color w:val="666666"/>
          <w:sz w:val="21"/>
          <w:szCs w:val="21"/>
          <w:bdr w:val="none" w:sz="0" w:space="0" w:color="auto" w:frame="1"/>
          <w:lang w:eastAsia="es-ES"/>
        </w:rPr>
        <w:t> y, a ser posible, ponla en negrita y en un tamaño grande.</w:t>
      </w:r>
    </w:p>
    <w:p w:rsidR="00812C06" w:rsidRPr="00812C06" w:rsidRDefault="00812C06" w:rsidP="00812C06">
      <w:pPr>
        <w:shd w:val="clear" w:color="auto" w:fill="FFFFFF"/>
        <w:spacing w:after="0" w:line="240" w:lineRule="auto"/>
        <w:textAlignment w:val="baseline"/>
        <w:rPr>
          <w:rFonts w:ascii="Tahoma" w:eastAsia="Times New Roman" w:hAnsi="Tahoma" w:cs="Tahoma"/>
          <w:color w:val="666666"/>
          <w:sz w:val="21"/>
          <w:szCs w:val="21"/>
          <w:lang w:eastAsia="es-ES"/>
        </w:rPr>
      </w:pPr>
    </w:p>
    <w:p w:rsidR="00812C06" w:rsidRPr="00812C06" w:rsidRDefault="00812C06" w:rsidP="00812C06">
      <w:pPr>
        <w:shd w:val="clear" w:color="auto" w:fill="FFFFFF"/>
        <w:spacing w:after="0" w:line="288" w:lineRule="atLeast"/>
        <w:textAlignment w:val="baseline"/>
        <w:outlineLvl w:val="1"/>
        <w:rPr>
          <w:rFonts w:ascii="Tahoma" w:eastAsia="Times New Roman" w:hAnsi="Tahoma" w:cs="Tahoma"/>
          <w:color w:val="666666"/>
          <w:sz w:val="41"/>
          <w:szCs w:val="41"/>
          <w:lang w:eastAsia="es-ES"/>
        </w:rPr>
      </w:pPr>
      <w:r w:rsidRPr="00812C06">
        <w:rPr>
          <w:rFonts w:ascii="inherit" w:eastAsia="Times New Roman" w:hAnsi="inherit" w:cs="Tahoma"/>
          <w:b/>
          <w:bCs/>
          <w:color w:val="666666"/>
          <w:sz w:val="41"/>
          <w:szCs w:val="41"/>
          <w:bdr w:val="none" w:sz="0" w:space="0" w:color="auto" w:frame="1"/>
          <w:lang w:eastAsia="es-ES"/>
        </w:rPr>
        <w:t>Mensaje claro y directo</w:t>
      </w:r>
    </w:p>
    <w:p w:rsidR="00812C06" w:rsidRPr="00812C06" w:rsidRDefault="00812C06" w:rsidP="00812C06">
      <w:pPr>
        <w:shd w:val="clear" w:color="auto" w:fill="FFFFFF"/>
        <w:spacing w:after="0" w:line="240" w:lineRule="auto"/>
        <w:textAlignment w:val="baseline"/>
        <w:rPr>
          <w:rFonts w:ascii="Tahoma" w:eastAsia="Times New Roman" w:hAnsi="Tahoma" w:cs="Tahoma"/>
          <w:color w:val="666666"/>
          <w:sz w:val="21"/>
          <w:szCs w:val="21"/>
          <w:lang w:eastAsia="es-ES"/>
        </w:rPr>
      </w:pPr>
      <w:r w:rsidRPr="00812C06">
        <w:rPr>
          <w:rFonts w:ascii="inherit" w:eastAsia="Times New Roman" w:hAnsi="inherit" w:cs="Tahoma"/>
          <w:color w:val="666666"/>
          <w:sz w:val="21"/>
          <w:szCs w:val="21"/>
          <w:bdr w:val="none" w:sz="0" w:space="0" w:color="auto" w:frame="1"/>
          <w:lang w:eastAsia="es-ES"/>
        </w:rPr>
        <w:t>Evita andarte por las ramas e incluye </w:t>
      </w:r>
      <w:r w:rsidRPr="00812C06">
        <w:rPr>
          <w:rFonts w:ascii="inherit" w:eastAsia="Times New Roman" w:hAnsi="inherit" w:cs="Tahoma"/>
          <w:b/>
          <w:bCs/>
          <w:color w:val="666666"/>
          <w:sz w:val="21"/>
          <w:szCs w:val="21"/>
          <w:bdr w:val="none" w:sz="0" w:space="0" w:color="auto" w:frame="1"/>
          <w:lang w:eastAsia="es-ES"/>
        </w:rPr>
        <w:t>una única frase clara y directa</w:t>
      </w:r>
      <w:r w:rsidRPr="00812C06">
        <w:rPr>
          <w:rFonts w:ascii="inherit" w:eastAsia="Times New Roman" w:hAnsi="inherit" w:cs="Tahoma"/>
          <w:color w:val="666666"/>
          <w:sz w:val="21"/>
          <w:szCs w:val="21"/>
          <w:bdr w:val="none" w:sz="0" w:space="0" w:color="auto" w:frame="1"/>
          <w:lang w:eastAsia="es-ES"/>
        </w:rPr>
        <w:t> para que pueda entenderse con facilidad de manera instantánea.  Esto hará que nuestros carteles publicitarios sean mucho más efectivos.</w:t>
      </w:r>
    </w:p>
    <w:p w:rsidR="00812C06" w:rsidRPr="00812C06" w:rsidRDefault="00812C06" w:rsidP="00812C06">
      <w:pPr>
        <w:shd w:val="clear" w:color="auto" w:fill="FFFFFF"/>
        <w:spacing w:after="0" w:line="288" w:lineRule="atLeast"/>
        <w:textAlignment w:val="baseline"/>
        <w:outlineLvl w:val="1"/>
        <w:rPr>
          <w:rFonts w:ascii="Tahoma" w:eastAsia="Times New Roman" w:hAnsi="Tahoma" w:cs="Tahoma"/>
          <w:color w:val="666666"/>
          <w:sz w:val="21"/>
          <w:szCs w:val="21"/>
          <w:lang w:eastAsia="es-ES"/>
        </w:rPr>
      </w:pPr>
      <w:r w:rsidRPr="00812C06">
        <w:rPr>
          <w:rFonts w:ascii="Tahoma" w:eastAsia="Times New Roman" w:hAnsi="Tahoma" w:cs="Tahoma"/>
          <w:color w:val="666666"/>
          <w:sz w:val="41"/>
          <w:szCs w:val="41"/>
          <w:lang w:eastAsia="es-ES"/>
        </w:rPr>
        <w:br/>
      </w:r>
    </w:p>
    <w:p w:rsidR="00EC6055" w:rsidRDefault="00812C06">
      <w:hyperlink r:id="rId8" w:history="1">
        <w:r w:rsidRPr="00D42608">
          <w:rPr>
            <w:rStyle w:val="Hipervnculo"/>
          </w:rPr>
          <w:t>https://youtu.be/D4wcGRJ9vdM</w:t>
        </w:r>
      </w:hyperlink>
      <w:r>
        <w:t xml:space="preserve">   DENOTACIÓN Y CONNOTACIÓN</w:t>
      </w:r>
    </w:p>
    <w:p w:rsidR="00812C06" w:rsidRDefault="00812C06">
      <w:hyperlink r:id="rId9" w:history="1">
        <w:r w:rsidRPr="00D42608">
          <w:rPr>
            <w:rStyle w:val="Hipervnculo"/>
          </w:rPr>
          <w:t>https://youtu.be/VDJryL7IwjY</w:t>
        </w:r>
      </w:hyperlink>
      <w:r>
        <w:t xml:space="preserve">    PSICOLOGÍA DEL COLOR EN LA PUBLICIDAD</w:t>
      </w:r>
      <w:bookmarkStart w:id="0" w:name="_GoBack"/>
      <w:bookmarkEnd w:id="0"/>
    </w:p>
    <w:sectPr w:rsidR="00812C0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01" w:rsidRDefault="00206601" w:rsidP="00812C06">
      <w:pPr>
        <w:spacing w:after="0" w:line="240" w:lineRule="auto"/>
      </w:pPr>
      <w:r>
        <w:separator/>
      </w:r>
    </w:p>
  </w:endnote>
  <w:endnote w:type="continuationSeparator" w:id="0">
    <w:p w:rsidR="00206601" w:rsidRDefault="00206601" w:rsidP="0081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607102"/>
      <w:docPartObj>
        <w:docPartGallery w:val="Page Numbers (Bottom of Page)"/>
        <w:docPartUnique/>
      </w:docPartObj>
    </w:sdtPr>
    <w:sdtContent>
      <w:p w:rsidR="00812C06" w:rsidRDefault="00812C06">
        <w:pPr>
          <w:pStyle w:val="Piedepgina"/>
          <w:jc w:val="center"/>
        </w:pPr>
        <w:r>
          <w:rPr>
            <w:noProof/>
          </w:rPr>
          <mc:AlternateContent>
            <mc:Choice Requires="wps">
              <w:drawing>
                <wp:inline distT="0" distB="0" distL="0" distR="0" wp14:editId="44914AD7">
                  <wp:extent cx="5467350" cy="54610"/>
                  <wp:effectExtent l="9525" t="19050" r="9525" b="12065"/>
                  <wp:docPr id="647"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" fillcolor="black">
                  <w10:anchorlock/>
                </v:shape>
              </w:pict>
            </mc:Fallback>
          </mc:AlternateContent>
        </w:r>
      </w:p>
      <w:p w:rsidR="00812C06" w:rsidRDefault="00812C06">
        <w:pPr>
          <w:pStyle w:val="Piedepgina"/>
          <w:jc w:val="center"/>
        </w:pPr>
        <w:r>
          <w:fldChar w:fldCharType="begin"/>
        </w:r>
        <w:r>
          <w:instrText>PAGE    \* MERGEFORMAT</w:instrText>
        </w:r>
        <w:r>
          <w:fldChar w:fldCharType="separate"/>
        </w:r>
        <w:r w:rsidR="00861102">
          <w:rPr>
            <w:noProof/>
          </w:rPr>
          <w:t>1</w:t>
        </w:r>
        <w:r>
          <w:fldChar w:fldCharType="end"/>
        </w:r>
      </w:p>
    </w:sdtContent>
  </w:sdt>
  <w:p w:rsidR="00812C06" w:rsidRDefault="00812C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01" w:rsidRDefault="00206601" w:rsidP="00812C06">
      <w:pPr>
        <w:spacing w:after="0" w:line="240" w:lineRule="auto"/>
      </w:pPr>
      <w:r>
        <w:separator/>
      </w:r>
    </w:p>
  </w:footnote>
  <w:footnote w:type="continuationSeparator" w:id="0">
    <w:p w:rsidR="00206601" w:rsidRDefault="00206601" w:rsidP="00812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235D23F2F9564627B02F55B666FAFA94"/>
      </w:placeholder>
      <w:dataBinding w:prefixMappings="xmlns:ns0='http://schemas.openxmlformats.org/package/2006/metadata/core-properties' xmlns:ns1='http://purl.org/dc/elements/1.1/'" w:xpath="/ns0:coreProperties[1]/ns1:title[1]" w:storeItemID="{6C3C8BC8-F283-45AE-878A-BAB7291924A1}"/>
      <w:text/>
    </w:sdtPr>
    <w:sdtContent>
      <w:p w:rsidR="00812C06" w:rsidRDefault="00812C06">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BLOQUE 1. RECURSOS EXPRESIVOS UTILIZADOS EN PRODUCCIONES AUDIOVISUALES</w:t>
        </w:r>
      </w:p>
    </w:sdtContent>
  </w:sdt>
  <w:p w:rsidR="00812C06" w:rsidRDefault="00812C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06"/>
    <w:rsid w:val="00206601"/>
    <w:rsid w:val="00812C06"/>
    <w:rsid w:val="00861102"/>
    <w:rsid w:val="00EC6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12C0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2C0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12C0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12C06"/>
    <w:rPr>
      <w:color w:val="0000FF"/>
      <w:u w:val="single"/>
    </w:rPr>
  </w:style>
  <w:style w:type="character" w:styleId="Textoennegrita">
    <w:name w:val="Strong"/>
    <w:basedOn w:val="Fuentedeprrafopredeter"/>
    <w:uiPriority w:val="22"/>
    <w:qFormat/>
    <w:rsid w:val="00812C06"/>
    <w:rPr>
      <w:b/>
      <w:bCs/>
    </w:rPr>
  </w:style>
  <w:style w:type="character" w:styleId="nfasis">
    <w:name w:val="Emphasis"/>
    <w:basedOn w:val="Fuentedeprrafopredeter"/>
    <w:uiPriority w:val="20"/>
    <w:qFormat/>
    <w:rsid w:val="00812C06"/>
    <w:rPr>
      <w:i/>
      <w:iCs/>
    </w:rPr>
  </w:style>
  <w:style w:type="paragraph" w:styleId="Textodeglobo">
    <w:name w:val="Balloon Text"/>
    <w:basedOn w:val="Normal"/>
    <w:link w:val="TextodegloboCar"/>
    <w:uiPriority w:val="99"/>
    <w:semiHidden/>
    <w:unhideWhenUsed/>
    <w:rsid w:val="00812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C06"/>
    <w:rPr>
      <w:rFonts w:ascii="Tahoma" w:hAnsi="Tahoma" w:cs="Tahoma"/>
      <w:sz w:val="16"/>
      <w:szCs w:val="16"/>
    </w:rPr>
  </w:style>
  <w:style w:type="paragraph" w:styleId="Encabezado">
    <w:name w:val="header"/>
    <w:basedOn w:val="Normal"/>
    <w:link w:val="EncabezadoCar"/>
    <w:uiPriority w:val="99"/>
    <w:unhideWhenUsed/>
    <w:rsid w:val="00812C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2C06"/>
  </w:style>
  <w:style w:type="paragraph" w:styleId="Piedepgina">
    <w:name w:val="footer"/>
    <w:basedOn w:val="Normal"/>
    <w:link w:val="PiedepginaCar"/>
    <w:uiPriority w:val="99"/>
    <w:unhideWhenUsed/>
    <w:rsid w:val="00812C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2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12C0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2C0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12C0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12C06"/>
    <w:rPr>
      <w:color w:val="0000FF"/>
      <w:u w:val="single"/>
    </w:rPr>
  </w:style>
  <w:style w:type="character" w:styleId="Textoennegrita">
    <w:name w:val="Strong"/>
    <w:basedOn w:val="Fuentedeprrafopredeter"/>
    <w:uiPriority w:val="22"/>
    <w:qFormat/>
    <w:rsid w:val="00812C06"/>
    <w:rPr>
      <w:b/>
      <w:bCs/>
    </w:rPr>
  </w:style>
  <w:style w:type="character" w:styleId="nfasis">
    <w:name w:val="Emphasis"/>
    <w:basedOn w:val="Fuentedeprrafopredeter"/>
    <w:uiPriority w:val="20"/>
    <w:qFormat/>
    <w:rsid w:val="00812C06"/>
    <w:rPr>
      <w:i/>
      <w:iCs/>
    </w:rPr>
  </w:style>
  <w:style w:type="paragraph" w:styleId="Textodeglobo">
    <w:name w:val="Balloon Text"/>
    <w:basedOn w:val="Normal"/>
    <w:link w:val="TextodegloboCar"/>
    <w:uiPriority w:val="99"/>
    <w:semiHidden/>
    <w:unhideWhenUsed/>
    <w:rsid w:val="00812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C06"/>
    <w:rPr>
      <w:rFonts w:ascii="Tahoma" w:hAnsi="Tahoma" w:cs="Tahoma"/>
      <w:sz w:val="16"/>
      <w:szCs w:val="16"/>
    </w:rPr>
  </w:style>
  <w:style w:type="paragraph" w:styleId="Encabezado">
    <w:name w:val="header"/>
    <w:basedOn w:val="Normal"/>
    <w:link w:val="EncabezadoCar"/>
    <w:uiPriority w:val="99"/>
    <w:unhideWhenUsed/>
    <w:rsid w:val="00812C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2C06"/>
  </w:style>
  <w:style w:type="paragraph" w:styleId="Piedepgina">
    <w:name w:val="footer"/>
    <w:basedOn w:val="Normal"/>
    <w:link w:val="PiedepginaCar"/>
    <w:uiPriority w:val="99"/>
    <w:unhideWhenUsed/>
    <w:rsid w:val="00812C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4wcGRJ9vd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soloimprenta.es/imprimir-carteles-barato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VDJryL7Iwj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5D23F2F9564627B02F55B666FAFA94"/>
        <w:category>
          <w:name w:val="General"/>
          <w:gallery w:val="placeholder"/>
        </w:category>
        <w:types>
          <w:type w:val="bbPlcHdr"/>
        </w:types>
        <w:behaviors>
          <w:behavior w:val="content"/>
        </w:behaviors>
        <w:guid w:val="{F5FF7FDE-ADAC-436D-9FA8-9FF9C50CB360}"/>
      </w:docPartPr>
      <w:docPartBody>
        <w:p w:rsidR="00000000" w:rsidRDefault="00DC76EC" w:rsidP="00DC76EC">
          <w:pPr>
            <w:pStyle w:val="235D23F2F9564627B02F55B666FAFA94"/>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EC"/>
    <w:rsid w:val="0091681A"/>
    <w:rsid w:val="00DC76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35D23F2F9564627B02F55B666FAFA94">
    <w:name w:val="235D23F2F9564627B02F55B666FAFA94"/>
    <w:rsid w:val="00DC76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35D23F2F9564627B02F55B666FAFA94">
    <w:name w:val="235D23F2F9564627B02F55B666FAFA94"/>
    <w:rsid w:val="00DC7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BLOQUE 1. RECURSOS EXPRESIVOS UTILIZADOS EN PRODUCCIONES AUDIOVISUALES</dc:title>
  <dc:creator>ESTHER MARTÍNEZ</dc:creator>
  <cp:lastModifiedBy>ESTHER MARTÍNEZ</cp:lastModifiedBy>
  <cp:revision>1</cp:revision>
  <dcterms:created xsi:type="dcterms:W3CDTF">2019-09-29T18:55:00Z</dcterms:created>
  <dcterms:modified xsi:type="dcterms:W3CDTF">2019-09-29T19:05:00Z</dcterms:modified>
</cp:coreProperties>
</file>